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AFF3" w14:textId="77777777" w:rsidR="00C17035" w:rsidRDefault="00883EB7">
      <w:r>
        <w:t>AP English Literature</w:t>
      </w:r>
      <w:r>
        <w:tab/>
      </w:r>
      <w:r>
        <w:tab/>
      </w:r>
      <w:r>
        <w:tab/>
      </w:r>
      <w:r>
        <w:tab/>
      </w:r>
    </w:p>
    <w:p w14:paraId="672A6659" w14:textId="77777777" w:rsidR="00883EB7" w:rsidRDefault="00883EB7"/>
    <w:p w14:paraId="1F21BFBC" w14:textId="77777777" w:rsidR="00883EB7" w:rsidRDefault="00883EB7">
      <w:r w:rsidRPr="002F2776">
        <w:rPr>
          <w:i/>
        </w:rPr>
        <w:t>Pride &amp; Prejudice</w:t>
      </w:r>
      <w:r>
        <w:t xml:space="preserve"> Essay</w:t>
      </w:r>
    </w:p>
    <w:p w14:paraId="0A37501D" w14:textId="77777777" w:rsidR="00883EB7" w:rsidRDefault="00883EB7"/>
    <w:p w14:paraId="38848ACC" w14:textId="77777777" w:rsidR="004C6B14" w:rsidRPr="006D7482" w:rsidRDefault="00883EB7" w:rsidP="00883EB7">
      <w:pPr>
        <w:rPr>
          <w:rFonts w:ascii="Candara" w:hAnsi="Candara"/>
          <w:b/>
        </w:rPr>
      </w:pPr>
      <w:r w:rsidRPr="006D7482">
        <w:rPr>
          <w:rFonts w:ascii="Candara" w:hAnsi="Candara"/>
          <w:b/>
        </w:rPr>
        <w:t xml:space="preserve">Any research you use must be from a previously published source.  You will generally not find this kind of essay easily on the Internet.  You will find critical essays, however, in databases (Gale Literary Resource) and at the library.  </w:t>
      </w:r>
      <w:r w:rsidR="004C6B14" w:rsidRPr="006D7482">
        <w:rPr>
          <w:rFonts w:ascii="Candara" w:hAnsi="Candara"/>
          <w:b/>
        </w:rPr>
        <w:t xml:space="preserve">I will show you how to access the databases! </w:t>
      </w:r>
    </w:p>
    <w:p w14:paraId="4D2CD946" w14:textId="77777777" w:rsidR="004C6B14" w:rsidRPr="006D7482" w:rsidRDefault="00883EB7" w:rsidP="00883EB7">
      <w:pPr>
        <w:rPr>
          <w:rFonts w:ascii="Candara" w:hAnsi="Candara"/>
          <w:b/>
        </w:rPr>
      </w:pPr>
      <w:r w:rsidRPr="006D7482">
        <w:rPr>
          <w:rFonts w:ascii="Candara" w:hAnsi="Candara"/>
          <w:b/>
        </w:rPr>
        <w:t xml:space="preserve">Be advised that no other kinds of research should be incorporated into your essay. </w:t>
      </w:r>
    </w:p>
    <w:p w14:paraId="71159E8F" w14:textId="562E3A00" w:rsidR="00883EB7" w:rsidRPr="006D7482" w:rsidRDefault="00883EB7" w:rsidP="00883EB7">
      <w:pPr>
        <w:rPr>
          <w:rFonts w:ascii="Candara" w:hAnsi="Candara"/>
          <w:b/>
        </w:rPr>
      </w:pPr>
      <w:r w:rsidRPr="006D7482">
        <w:rPr>
          <w:rFonts w:ascii="Candara" w:hAnsi="Candara"/>
          <w:b/>
        </w:rPr>
        <w:t xml:space="preserve">Spark Notes, </w:t>
      </w:r>
      <w:proofErr w:type="spellStart"/>
      <w:r w:rsidRPr="006D7482">
        <w:rPr>
          <w:rFonts w:ascii="Candara" w:hAnsi="Candara"/>
          <w:b/>
        </w:rPr>
        <w:t>Bookrags</w:t>
      </w:r>
      <w:proofErr w:type="spellEnd"/>
      <w:r w:rsidRPr="006D7482">
        <w:rPr>
          <w:rFonts w:ascii="Candara" w:hAnsi="Candara"/>
          <w:b/>
        </w:rPr>
        <w:t xml:space="preserve">, etc. are </w:t>
      </w:r>
      <w:r w:rsidR="004C6B14" w:rsidRPr="006D7482">
        <w:rPr>
          <w:rFonts w:ascii="Candara" w:hAnsi="Candara"/>
          <w:b/>
        </w:rPr>
        <w:t>not considered reliable academic sources.</w:t>
      </w:r>
      <w:r w:rsidRPr="006D7482">
        <w:rPr>
          <w:rFonts w:ascii="Candara" w:hAnsi="Candara"/>
          <w:b/>
        </w:rPr>
        <w:t xml:space="preserve"> </w:t>
      </w:r>
    </w:p>
    <w:p w14:paraId="5DAB6C7B" w14:textId="77777777" w:rsidR="00883EB7" w:rsidRPr="006D7482" w:rsidRDefault="00883EB7" w:rsidP="00883EB7">
      <w:pPr>
        <w:rPr>
          <w:rFonts w:ascii="Candara" w:hAnsi="Candara"/>
          <w:b/>
          <w:sz w:val="28"/>
          <w:szCs w:val="28"/>
        </w:rPr>
      </w:pPr>
    </w:p>
    <w:p w14:paraId="1E99D313" w14:textId="77777777" w:rsidR="00883EB7" w:rsidRPr="006D7482" w:rsidRDefault="00883EB7" w:rsidP="00883EB7">
      <w:pPr>
        <w:rPr>
          <w:rFonts w:ascii="Candara" w:hAnsi="Candara"/>
        </w:rPr>
      </w:pPr>
      <w:r w:rsidRPr="006D7482">
        <w:rPr>
          <w:rFonts w:ascii="Candara" w:hAnsi="Candara"/>
        </w:rPr>
        <w:t>Essay Requirements:</w:t>
      </w:r>
    </w:p>
    <w:p w14:paraId="02EB378F" w14:textId="77777777" w:rsidR="00883EB7" w:rsidRPr="006D7482" w:rsidRDefault="00883EB7" w:rsidP="00883EB7">
      <w:pPr>
        <w:rPr>
          <w:rFonts w:ascii="Candara" w:hAnsi="Candara"/>
        </w:rPr>
      </w:pPr>
    </w:p>
    <w:p w14:paraId="3995F448" w14:textId="5282A857" w:rsidR="00883EB7" w:rsidRPr="006D7482" w:rsidRDefault="004C6B14" w:rsidP="7DB8825A">
      <w:pPr>
        <w:numPr>
          <w:ilvl w:val="0"/>
          <w:numId w:val="2"/>
        </w:numPr>
        <w:suppressAutoHyphens/>
        <w:rPr>
          <w:rFonts w:ascii="Candara" w:hAnsi="Candara"/>
          <w:b/>
          <w:bCs/>
        </w:rPr>
      </w:pPr>
      <w:r w:rsidRPr="006D7482">
        <w:rPr>
          <w:rFonts w:ascii="Candara" w:hAnsi="Candara"/>
        </w:rPr>
        <w:t>5</w:t>
      </w:r>
      <w:r w:rsidR="00420B02" w:rsidRPr="006D7482">
        <w:rPr>
          <w:rFonts w:ascii="Candara" w:hAnsi="Candara"/>
        </w:rPr>
        <w:t>-8 pages</w:t>
      </w:r>
    </w:p>
    <w:p w14:paraId="35D85D2F" w14:textId="77777777" w:rsidR="00883EB7" w:rsidRPr="006D7482" w:rsidRDefault="00883EB7" w:rsidP="00883EB7">
      <w:pPr>
        <w:numPr>
          <w:ilvl w:val="0"/>
          <w:numId w:val="2"/>
        </w:numPr>
        <w:suppressAutoHyphens/>
        <w:rPr>
          <w:rFonts w:ascii="Candara" w:hAnsi="Candara"/>
          <w:b/>
        </w:rPr>
      </w:pPr>
      <w:r w:rsidRPr="006D7482">
        <w:rPr>
          <w:rFonts w:ascii="Candara" w:hAnsi="Candara"/>
        </w:rPr>
        <w:t>An original, clear thesis statement</w:t>
      </w:r>
    </w:p>
    <w:p w14:paraId="3EED1715" w14:textId="75C2154F" w:rsidR="00883EB7" w:rsidRPr="006D7482" w:rsidRDefault="7DB8825A" w:rsidP="7DB8825A">
      <w:pPr>
        <w:numPr>
          <w:ilvl w:val="0"/>
          <w:numId w:val="2"/>
        </w:numPr>
        <w:suppressAutoHyphens/>
        <w:rPr>
          <w:rFonts w:ascii="Candara" w:hAnsi="Candara"/>
          <w:b/>
          <w:bCs/>
        </w:rPr>
      </w:pPr>
      <w:r w:rsidRPr="006D7482">
        <w:rPr>
          <w:rFonts w:ascii="Candara" w:hAnsi="Candara"/>
        </w:rPr>
        <w:t xml:space="preserve">Documented critical support (use </w:t>
      </w:r>
      <w:r w:rsidRPr="006D7482">
        <w:rPr>
          <w:rFonts w:ascii="Candara" w:hAnsi="Candara"/>
          <w:u w:val="single"/>
        </w:rPr>
        <w:t>at least two</w:t>
      </w:r>
      <w:r w:rsidRPr="006D7482">
        <w:rPr>
          <w:rFonts w:ascii="Candara" w:hAnsi="Candara"/>
        </w:rPr>
        <w:t xml:space="preserve"> </w:t>
      </w:r>
      <w:r w:rsidR="006D7482" w:rsidRPr="006D7482">
        <w:rPr>
          <w:rFonts w:ascii="Candara" w:hAnsi="Candara"/>
        </w:rPr>
        <w:t>critical essays or books</w:t>
      </w:r>
      <w:r w:rsidRPr="006D7482">
        <w:rPr>
          <w:rFonts w:ascii="Candara" w:hAnsi="Candara"/>
        </w:rPr>
        <w:t>)</w:t>
      </w:r>
    </w:p>
    <w:p w14:paraId="5E1C9BE2" w14:textId="736DDA70" w:rsidR="00883EB7" w:rsidRPr="006D7482" w:rsidRDefault="006D7482" w:rsidP="7DB8825A">
      <w:pPr>
        <w:numPr>
          <w:ilvl w:val="0"/>
          <w:numId w:val="2"/>
        </w:numPr>
        <w:suppressAutoHyphens/>
        <w:rPr>
          <w:rFonts w:ascii="Candara" w:hAnsi="Candara"/>
          <w:b/>
          <w:bCs/>
        </w:rPr>
      </w:pPr>
      <w:r w:rsidRPr="006D7482">
        <w:rPr>
          <w:rFonts w:ascii="Candara" w:hAnsi="Candara"/>
        </w:rPr>
        <w:t>Several d</w:t>
      </w:r>
      <w:r w:rsidR="7DB8825A" w:rsidRPr="006D7482">
        <w:rPr>
          <w:rFonts w:ascii="Candara" w:hAnsi="Candara"/>
        </w:rPr>
        <w:t xml:space="preserve">irect quotes from the literary text (deal </w:t>
      </w:r>
      <w:r w:rsidR="7DB8825A" w:rsidRPr="006D7482">
        <w:rPr>
          <w:rFonts w:ascii="Candara" w:hAnsi="Candara"/>
          <w:i/>
          <w:iCs/>
        </w:rPr>
        <w:t>closely</w:t>
      </w:r>
      <w:r w:rsidR="7DB8825A" w:rsidRPr="006D7482">
        <w:rPr>
          <w:rFonts w:ascii="Candara" w:hAnsi="Candara"/>
        </w:rPr>
        <w:t xml:space="preserve"> with Austen’s language!)</w:t>
      </w:r>
    </w:p>
    <w:p w14:paraId="296052AF" w14:textId="5E0FBD95" w:rsidR="7DB8825A" w:rsidRPr="006D7482" w:rsidRDefault="7DB8825A" w:rsidP="7DB8825A">
      <w:pPr>
        <w:numPr>
          <w:ilvl w:val="0"/>
          <w:numId w:val="2"/>
        </w:numPr>
        <w:rPr>
          <w:rFonts w:ascii="Candara" w:hAnsi="Candara"/>
          <w:b/>
          <w:bCs/>
          <w:u w:val="single"/>
        </w:rPr>
      </w:pPr>
      <w:r w:rsidRPr="006D7482">
        <w:rPr>
          <w:rFonts w:ascii="Candara" w:hAnsi="Candara"/>
        </w:rPr>
        <w:t xml:space="preserve">An integrated discussion of literary techniques/elements </w:t>
      </w:r>
      <w:r w:rsidRPr="006D7482">
        <w:rPr>
          <w:rFonts w:ascii="Candara" w:hAnsi="Candara"/>
          <w:u w:val="single"/>
        </w:rPr>
        <w:t>as is germane to your examples and thesis</w:t>
      </w:r>
    </w:p>
    <w:p w14:paraId="60310753" w14:textId="77777777" w:rsidR="00883EB7" w:rsidRPr="006D7482" w:rsidRDefault="00883EB7" w:rsidP="00883EB7">
      <w:pPr>
        <w:numPr>
          <w:ilvl w:val="0"/>
          <w:numId w:val="2"/>
        </w:numPr>
        <w:suppressAutoHyphens/>
        <w:rPr>
          <w:rFonts w:ascii="Candara" w:hAnsi="Candara"/>
          <w:b/>
        </w:rPr>
      </w:pPr>
      <w:r w:rsidRPr="006D7482">
        <w:rPr>
          <w:rFonts w:ascii="Candara" w:hAnsi="Candara"/>
        </w:rPr>
        <w:t>Organic (emancipated) structuring (i.e. your topic determines the organization of your paragraphs – you are not trying to fit a square peg in a round hole).</w:t>
      </w:r>
    </w:p>
    <w:p w14:paraId="7BC09ABB" w14:textId="77777777" w:rsidR="00883EB7" w:rsidRPr="006D7482" w:rsidRDefault="00883EB7" w:rsidP="00883EB7">
      <w:pPr>
        <w:numPr>
          <w:ilvl w:val="0"/>
          <w:numId w:val="2"/>
        </w:numPr>
        <w:suppressAutoHyphens/>
        <w:rPr>
          <w:rFonts w:ascii="Candara" w:hAnsi="Candara"/>
          <w:b/>
        </w:rPr>
      </w:pPr>
      <w:r w:rsidRPr="006D7482">
        <w:rPr>
          <w:rFonts w:ascii="Candara" w:hAnsi="Candara"/>
        </w:rPr>
        <w:t>Precise MLA format</w:t>
      </w:r>
    </w:p>
    <w:p w14:paraId="1475271A" w14:textId="77777777" w:rsidR="00883EB7" w:rsidRPr="006D7482" w:rsidRDefault="00883EB7" w:rsidP="00883EB7">
      <w:pPr>
        <w:numPr>
          <w:ilvl w:val="0"/>
          <w:numId w:val="2"/>
        </w:numPr>
        <w:suppressAutoHyphens/>
        <w:rPr>
          <w:rFonts w:ascii="Candara" w:hAnsi="Candara"/>
          <w:b/>
        </w:rPr>
      </w:pPr>
      <w:r w:rsidRPr="006D7482">
        <w:rPr>
          <w:rFonts w:ascii="Candara" w:hAnsi="Candara"/>
        </w:rPr>
        <w:t>Carefully proofread and polished prose</w:t>
      </w:r>
    </w:p>
    <w:p w14:paraId="6A05A809" w14:textId="77777777" w:rsidR="00883EB7" w:rsidRPr="006D7482" w:rsidRDefault="00883EB7" w:rsidP="00883EB7">
      <w:pPr>
        <w:ind w:left="720"/>
        <w:rPr>
          <w:rFonts w:ascii="Candara" w:hAnsi="Candara"/>
          <w:b/>
        </w:rPr>
      </w:pPr>
    </w:p>
    <w:p w14:paraId="5A39BBE3" w14:textId="77777777" w:rsidR="00883EB7" w:rsidRPr="006D7482" w:rsidRDefault="00883EB7" w:rsidP="00883EB7">
      <w:pPr>
        <w:ind w:left="720"/>
        <w:rPr>
          <w:rFonts w:ascii="Candara" w:hAnsi="Candara"/>
          <w:b/>
        </w:rPr>
      </w:pPr>
    </w:p>
    <w:p w14:paraId="74B83543" w14:textId="77777777" w:rsidR="006D7482" w:rsidRPr="006D7482" w:rsidRDefault="7DB8825A" w:rsidP="00E32E54">
      <w:pPr>
        <w:ind w:left="720"/>
        <w:rPr>
          <w:rFonts w:ascii="Candara" w:hAnsi="Candara"/>
        </w:rPr>
      </w:pPr>
      <w:r w:rsidRPr="006D7482">
        <w:rPr>
          <w:rFonts w:ascii="Candara" w:hAnsi="Candara"/>
        </w:rPr>
        <w:t>TIP:  After you write your essay, proofread it for unnecessary words</w:t>
      </w:r>
      <w:r w:rsidR="006D7482" w:rsidRPr="006D7482">
        <w:rPr>
          <w:rFonts w:ascii="Candara" w:hAnsi="Candara"/>
        </w:rPr>
        <w:t xml:space="preserve"> and phrases</w:t>
      </w:r>
      <w:r w:rsidRPr="006D7482">
        <w:rPr>
          <w:rFonts w:ascii="Candara" w:hAnsi="Candara"/>
        </w:rPr>
        <w:t xml:space="preserve">.  Go through it and take out any word that, if removed, does not affect the overall meaning of the sentence.  Don’t waste words.  Don’t use flowery language.  </w:t>
      </w:r>
    </w:p>
    <w:p w14:paraId="0DA7BAB2" w14:textId="77777777" w:rsidR="006D7482" w:rsidRPr="006D7482" w:rsidRDefault="006D7482" w:rsidP="00E32E54">
      <w:pPr>
        <w:ind w:left="720"/>
        <w:rPr>
          <w:rFonts w:ascii="Candara" w:hAnsi="Candara"/>
        </w:rPr>
      </w:pPr>
    </w:p>
    <w:p w14:paraId="03A38B2A" w14:textId="59E0519C" w:rsidR="004F1E49" w:rsidRPr="006D7482" w:rsidRDefault="7DB8825A" w:rsidP="00E32E54">
      <w:pPr>
        <w:ind w:left="720"/>
        <w:rPr>
          <w:rFonts w:ascii="Candara" w:hAnsi="Candara"/>
        </w:rPr>
      </w:pPr>
      <w:r w:rsidRPr="006D7482">
        <w:rPr>
          <w:rFonts w:ascii="Candara" w:hAnsi="Candara"/>
        </w:rPr>
        <w:t xml:space="preserve">Remember in an essay of this kind, your goal is to take meaning that is </w:t>
      </w:r>
      <w:r w:rsidRPr="006D7482">
        <w:rPr>
          <w:rFonts w:ascii="Candara" w:hAnsi="Candara"/>
          <w:i/>
          <w:iCs/>
        </w:rPr>
        <w:t xml:space="preserve">implicit </w:t>
      </w:r>
      <w:r w:rsidRPr="006D7482">
        <w:rPr>
          <w:rFonts w:ascii="Candara" w:hAnsi="Candara"/>
        </w:rPr>
        <w:t xml:space="preserve">in a literary work and make it </w:t>
      </w:r>
      <w:r w:rsidRPr="006D7482">
        <w:rPr>
          <w:rFonts w:ascii="Candara" w:hAnsi="Candara"/>
          <w:i/>
          <w:iCs/>
        </w:rPr>
        <w:t>explicit</w:t>
      </w:r>
      <w:r w:rsidRPr="006D7482">
        <w:rPr>
          <w:rFonts w:ascii="Candara" w:hAnsi="Candara"/>
        </w:rPr>
        <w:t>.  In order to elucidate the text for your reader, you must be mindful of diction and sentence structure.</w:t>
      </w:r>
    </w:p>
    <w:p w14:paraId="4B60C02E" w14:textId="19A1F00E" w:rsidR="00FA76F5" w:rsidRPr="006D7482" w:rsidRDefault="00FA76F5" w:rsidP="7DB8825A">
      <w:pPr>
        <w:ind w:left="720"/>
        <w:rPr>
          <w:rFonts w:ascii="Candara" w:hAnsi="Candara"/>
          <w:b/>
          <w:bCs/>
        </w:rPr>
      </w:pPr>
    </w:p>
    <w:p w14:paraId="2E24B41B" w14:textId="6C9B530D" w:rsidR="00FA76F5" w:rsidRPr="006D7482" w:rsidRDefault="006D7482" w:rsidP="7DB8825A">
      <w:pPr>
        <w:ind w:left="720"/>
        <w:rPr>
          <w:rFonts w:ascii="Candara" w:hAnsi="Candara"/>
          <w:b/>
          <w:bCs/>
        </w:rPr>
      </w:pPr>
      <w:r>
        <w:rPr>
          <w:rFonts w:ascii="Candara" w:hAnsi="Candara"/>
          <w:b/>
          <w:bCs/>
        </w:rPr>
        <w:t>**</w:t>
      </w:r>
      <w:r w:rsidR="7DB8825A" w:rsidRPr="006D7482">
        <w:rPr>
          <w:rFonts w:ascii="Candara" w:hAnsi="Candara"/>
          <w:b/>
          <w:bCs/>
        </w:rPr>
        <w:t xml:space="preserve">Should you have an idea you wish to pursue that is separate from what you see below, see me or write me an email explaining it. </w:t>
      </w:r>
      <w:r>
        <w:rPr>
          <w:rFonts w:ascii="Candara" w:hAnsi="Candara"/>
          <w:b/>
          <w:bCs/>
        </w:rPr>
        <w:t>I encourage you to find a topic that interests you and pursue it.</w:t>
      </w:r>
    </w:p>
    <w:p w14:paraId="0747CF2E" w14:textId="2A26F70A" w:rsidR="00FA76F5" w:rsidRPr="006D7482" w:rsidRDefault="00FA76F5" w:rsidP="7DB8825A">
      <w:pPr>
        <w:ind w:left="720"/>
        <w:rPr>
          <w:rFonts w:ascii="Candara" w:hAnsi="Candara"/>
          <w:b/>
          <w:bCs/>
        </w:rPr>
      </w:pPr>
    </w:p>
    <w:p w14:paraId="247E6581" w14:textId="079B6797" w:rsidR="00FA76F5" w:rsidRPr="006D7482" w:rsidRDefault="7DB8825A" w:rsidP="7DB8825A">
      <w:pPr>
        <w:ind w:left="720"/>
        <w:rPr>
          <w:rFonts w:ascii="Candara" w:hAnsi="Candara"/>
          <w:b/>
          <w:bCs/>
        </w:rPr>
      </w:pPr>
      <w:r w:rsidRPr="006D7482">
        <w:rPr>
          <w:rFonts w:ascii="Candara" w:hAnsi="Candara"/>
        </w:rPr>
        <w:t>Essay Ideas:</w:t>
      </w:r>
    </w:p>
    <w:p w14:paraId="0D0B940D" w14:textId="77777777" w:rsidR="00FA76F5" w:rsidRPr="006D7482" w:rsidRDefault="00FA76F5">
      <w:pPr>
        <w:rPr>
          <w:rFonts w:ascii="Candara" w:hAnsi="Candara"/>
        </w:rPr>
      </w:pPr>
    </w:p>
    <w:p w14:paraId="004BB574" w14:textId="77777777" w:rsidR="00883EB7" w:rsidRPr="006D7482" w:rsidRDefault="00883EB7" w:rsidP="00FA76F5">
      <w:pPr>
        <w:pStyle w:val="ListParagraph"/>
        <w:numPr>
          <w:ilvl w:val="0"/>
          <w:numId w:val="3"/>
        </w:numPr>
        <w:rPr>
          <w:rFonts w:ascii="Candara" w:hAnsi="Candara"/>
        </w:rPr>
      </w:pPr>
      <w:r w:rsidRPr="006D7482">
        <w:rPr>
          <w:rFonts w:ascii="Candara" w:hAnsi="Candara"/>
        </w:rPr>
        <w:t xml:space="preserve"> Does Austen seek to change social and/or political attitudes and traditions?  What are those attitudes and traditions, exactly?  Why does Austen wish for </w:t>
      </w:r>
      <w:r w:rsidR="00FA76F5" w:rsidRPr="006D7482">
        <w:rPr>
          <w:rFonts w:ascii="Candara" w:hAnsi="Candara"/>
        </w:rPr>
        <w:t>change</w:t>
      </w:r>
      <w:r w:rsidR="00D33E71" w:rsidRPr="006D7482">
        <w:rPr>
          <w:rFonts w:ascii="Candara" w:hAnsi="Candara"/>
        </w:rPr>
        <w:t>?  What techniques does she use to influence her readers’ views?  Are they effective?</w:t>
      </w:r>
    </w:p>
    <w:p w14:paraId="0E27B00A" w14:textId="77777777" w:rsidR="00883EB7" w:rsidRPr="006D7482" w:rsidRDefault="00883EB7" w:rsidP="00D33E71">
      <w:pPr>
        <w:rPr>
          <w:rFonts w:ascii="Candara" w:hAnsi="Candara"/>
        </w:rPr>
      </w:pPr>
    </w:p>
    <w:p w14:paraId="503B5A28" w14:textId="04F50CC9" w:rsidR="00D72CA7" w:rsidRPr="006D7482" w:rsidRDefault="00D33E71" w:rsidP="00D33E71">
      <w:pPr>
        <w:pStyle w:val="ListParagraph"/>
        <w:numPr>
          <w:ilvl w:val="0"/>
          <w:numId w:val="3"/>
        </w:numPr>
        <w:rPr>
          <w:rFonts w:ascii="Candara" w:hAnsi="Candara"/>
        </w:rPr>
      </w:pPr>
      <w:r w:rsidRPr="006D7482">
        <w:rPr>
          <w:rFonts w:ascii="Candara" w:hAnsi="Candara"/>
        </w:rPr>
        <w:t xml:space="preserve">In questioning the value of literary realism, Flannery O’Connor has written, “I am interested in making a good cause for distortion because I am coming to believe that it is the only way to make people see.” Write an essay in which you “make a good cause for distortion,” as distinct from literary realism. </w:t>
      </w:r>
      <w:r w:rsidR="00D72CA7" w:rsidRPr="006D7482">
        <w:rPr>
          <w:rFonts w:ascii="Candara" w:hAnsi="Candara"/>
        </w:rPr>
        <w:t xml:space="preserve">Apply this idea to your examination of </w:t>
      </w:r>
      <w:r w:rsidR="00D72CA7" w:rsidRPr="006D7482">
        <w:rPr>
          <w:rFonts w:ascii="Candara" w:hAnsi="Candara"/>
          <w:i/>
        </w:rPr>
        <w:t>Pride and Prejudice</w:t>
      </w:r>
      <w:r w:rsidR="00D72CA7" w:rsidRPr="006D7482">
        <w:rPr>
          <w:rFonts w:ascii="Candara" w:hAnsi="Candara"/>
        </w:rPr>
        <w:t xml:space="preserve"> in which several characters are distorted in order to “make people see.</w:t>
      </w:r>
      <w:r w:rsidR="006D7482">
        <w:rPr>
          <w:rFonts w:ascii="Candara" w:hAnsi="Candara"/>
        </w:rPr>
        <w:t>” Connect this idea to the “comedy of manners.”</w:t>
      </w:r>
    </w:p>
    <w:p w14:paraId="60061E4C" w14:textId="4DF8E1BD" w:rsidR="00D72CA7" w:rsidRPr="006D7482" w:rsidRDefault="006D7482" w:rsidP="00D72CA7">
      <w:pPr>
        <w:pStyle w:val="ListParagraph"/>
        <w:rPr>
          <w:rFonts w:ascii="Candara" w:hAnsi="Candara"/>
        </w:rPr>
      </w:pPr>
      <w:r>
        <w:rPr>
          <w:rFonts w:ascii="Candara" w:hAnsi="Candara"/>
        </w:rPr>
        <w:t xml:space="preserve"> </w:t>
      </w:r>
    </w:p>
    <w:p w14:paraId="1CC89F53" w14:textId="1467CEFB" w:rsidR="00D72CA7" w:rsidRPr="006D7482" w:rsidRDefault="00D72CA7" w:rsidP="006D7482">
      <w:pPr>
        <w:rPr>
          <w:rFonts w:ascii="Candara" w:hAnsi="Candara"/>
        </w:rPr>
      </w:pPr>
    </w:p>
    <w:p w14:paraId="44EAFD9C" w14:textId="77777777" w:rsidR="00D47335" w:rsidRPr="006D7482" w:rsidRDefault="00D47335" w:rsidP="00D47335">
      <w:pPr>
        <w:pStyle w:val="ListParagraph"/>
        <w:rPr>
          <w:rFonts w:ascii="Candara" w:hAnsi="Candara"/>
        </w:rPr>
      </w:pPr>
    </w:p>
    <w:p w14:paraId="109D2395" w14:textId="75D8B55E" w:rsidR="007245E6" w:rsidRPr="006D7482" w:rsidRDefault="00FA76F5" w:rsidP="00D72CA7">
      <w:pPr>
        <w:pStyle w:val="ListParagraph"/>
        <w:numPr>
          <w:ilvl w:val="0"/>
          <w:numId w:val="3"/>
        </w:numPr>
        <w:rPr>
          <w:rFonts w:ascii="Candara" w:hAnsi="Candara"/>
        </w:rPr>
      </w:pPr>
      <w:r w:rsidRPr="006D7482">
        <w:rPr>
          <w:rFonts w:ascii="Candara" w:hAnsi="Candara"/>
        </w:rPr>
        <w:t xml:space="preserve">Although not an epistolary novel, </w:t>
      </w:r>
      <w:r w:rsidRPr="006D7482">
        <w:rPr>
          <w:rFonts w:ascii="Candara" w:hAnsi="Candara"/>
          <w:i/>
        </w:rPr>
        <w:t>Pride and Prejudice</w:t>
      </w:r>
      <w:r w:rsidRPr="006D7482">
        <w:rPr>
          <w:rFonts w:ascii="Candara" w:hAnsi="Candara"/>
        </w:rPr>
        <w:t xml:space="preserve"> contain</w:t>
      </w:r>
      <w:r w:rsidR="007903B8" w:rsidRPr="006D7482">
        <w:rPr>
          <w:rFonts w:ascii="Candara" w:hAnsi="Candara"/>
        </w:rPr>
        <w:t>s</w:t>
      </w:r>
      <w:r w:rsidRPr="006D7482">
        <w:rPr>
          <w:rFonts w:ascii="Candara" w:hAnsi="Candara"/>
        </w:rPr>
        <w:t xml:space="preserve"> many letters, some of which affect the plot</w:t>
      </w:r>
      <w:r w:rsidR="00D82E73" w:rsidRPr="006D7482">
        <w:rPr>
          <w:rFonts w:ascii="Candara" w:hAnsi="Candara"/>
        </w:rPr>
        <w:t xml:space="preserve"> in a crucial way. Trace </w:t>
      </w:r>
      <w:r w:rsidR="007903B8" w:rsidRPr="006D7482">
        <w:rPr>
          <w:rFonts w:ascii="Candara" w:hAnsi="Candara"/>
          <w:i/>
        </w:rPr>
        <w:t>Pride and Prejudice’s</w:t>
      </w:r>
      <w:r w:rsidR="00D82E73" w:rsidRPr="006D7482">
        <w:rPr>
          <w:rFonts w:ascii="Candara" w:hAnsi="Candara"/>
          <w:i/>
        </w:rPr>
        <w:t xml:space="preserve"> </w:t>
      </w:r>
      <w:r w:rsidR="00D82E73" w:rsidRPr="006D7482">
        <w:rPr>
          <w:rFonts w:ascii="Candara" w:hAnsi="Candara"/>
        </w:rPr>
        <w:t xml:space="preserve">connection to the tradition of the epistolary novel and examine </w:t>
      </w:r>
      <w:r w:rsidR="00C35B6D" w:rsidRPr="006D7482">
        <w:rPr>
          <w:rFonts w:ascii="Candara" w:hAnsi="Candara"/>
        </w:rPr>
        <w:t xml:space="preserve">Austen’s use of </w:t>
      </w:r>
      <w:r w:rsidR="00D82E73" w:rsidRPr="006D7482">
        <w:rPr>
          <w:rFonts w:ascii="Candara" w:hAnsi="Candara"/>
        </w:rPr>
        <w:t>letters.</w:t>
      </w:r>
      <w:r w:rsidR="006D7482">
        <w:rPr>
          <w:rFonts w:ascii="Candara" w:hAnsi="Candara"/>
        </w:rPr>
        <w:t xml:space="preserve"> (This should involve researching that tradition.)</w:t>
      </w:r>
      <w:r w:rsidR="00D82E73" w:rsidRPr="006D7482">
        <w:rPr>
          <w:rFonts w:ascii="Candara" w:hAnsi="Candara"/>
        </w:rPr>
        <w:t xml:space="preserve">  Be sure to analyze the tone, diction, </w:t>
      </w:r>
      <w:r w:rsidR="00C35B6D" w:rsidRPr="006D7482">
        <w:rPr>
          <w:rFonts w:ascii="Candara" w:hAnsi="Candara"/>
        </w:rPr>
        <w:t xml:space="preserve">and </w:t>
      </w:r>
      <w:r w:rsidR="00D82E73" w:rsidRPr="006D7482">
        <w:rPr>
          <w:rFonts w:ascii="Candara" w:hAnsi="Candara"/>
        </w:rPr>
        <w:t xml:space="preserve">style of the letters you choose to examine.  If you choose this essay, you must posit a reason for Austen’s choice of letters as a </w:t>
      </w:r>
      <w:r w:rsidR="00C35B6D" w:rsidRPr="006D7482">
        <w:rPr>
          <w:rFonts w:ascii="Candara" w:hAnsi="Candara"/>
        </w:rPr>
        <w:t xml:space="preserve">plot </w:t>
      </w:r>
      <w:r w:rsidR="00D82E73" w:rsidRPr="006D7482">
        <w:rPr>
          <w:rFonts w:ascii="Candara" w:hAnsi="Candara"/>
        </w:rPr>
        <w:t>device and evaluate the role of letters in conveying theme.</w:t>
      </w:r>
    </w:p>
    <w:p w14:paraId="4B94D5A5" w14:textId="77777777" w:rsidR="007245E6" w:rsidRPr="006D7482" w:rsidRDefault="007245E6" w:rsidP="007245E6">
      <w:pPr>
        <w:pStyle w:val="ListParagraph"/>
        <w:rPr>
          <w:rFonts w:ascii="Candara" w:hAnsi="Candara"/>
        </w:rPr>
      </w:pPr>
    </w:p>
    <w:p w14:paraId="4B112558" w14:textId="77777777" w:rsidR="00C35B6D" w:rsidRPr="006D7482" w:rsidRDefault="00D82E73" w:rsidP="00D72CA7">
      <w:pPr>
        <w:pStyle w:val="ListParagraph"/>
        <w:numPr>
          <w:ilvl w:val="0"/>
          <w:numId w:val="3"/>
        </w:numPr>
        <w:rPr>
          <w:rFonts w:ascii="Candara" w:hAnsi="Candara"/>
          <w:b/>
        </w:rPr>
      </w:pPr>
      <w:r w:rsidRPr="006D7482">
        <w:rPr>
          <w:rFonts w:ascii="Candara" w:hAnsi="Candara"/>
        </w:rPr>
        <w:t xml:space="preserve">  </w:t>
      </w:r>
      <w:r w:rsidR="002F2776" w:rsidRPr="006D7482">
        <w:rPr>
          <w:rFonts w:ascii="Candara" w:hAnsi="Candara"/>
        </w:rPr>
        <w:t>“</w:t>
      </w:r>
      <w:r w:rsidR="007245E6" w:rsidRPr="006D7482">
        <w:rPr>
          <w:rFonts w:ascii="Candara" w:hAnsi="Candara"/>
        </w:rPr>
        <w:t xml:space="preserve">Some feminist critics such as Gilbert and </w:t>
      </w:r>
      <w:proofErr w:type="spellStart"/>
      <w:r w:rsidR="007245E6" w:rsidRPr="006D7482">
        <w:rPr>
          <w:rFonts w:ascii="Candara" w:hAnsi="Candara"/>
        </w:rPr>
        <w:t>Gubar</w:t>
      </w:r>
      <w:proofErr w:type="spellEnd"/>
      <w:r w:rsidR="007245E6" w:rsidRPr="006D7482">
        <w:rPr>
          <w:rFonts w:ascii="Candara" w:hAnsi="Candara"/>
        </w:rPr>
        <w:t xml:space="preserve"> in </w:t>
      </w:r>
      <w:r w:rsidR="007245E6" w:rsidRPr="006D7482">
        <w:rPr>
          <w:rFonts w:ascii="Candara" w:hAnsi="Candara"/>
          <w:i/>
        </w:rPr>
        <w:t>The Madwoman in the Attic</w:t>
      </w:r>
      <w:r w:rsidR="007245E6" w:rsidRPr="006D7482">
        <w:rPr>
          <w:rFonts w:ascii="Candara" w:hAnsi="Candara"/>
        </w:rPr>
        <w:t xml:space="preserve"> argue </w:t>
      </w:r>
      <w:r w:rsidR="002F2776" w:rsidRPr="006D7482">
        <w:rPr>
          <w:rFonts w:ascii="Candara" w:hAnsi="Candara"/>
        </w:rPr>
        <w:t>that, ‘</w:t>
      </w:r>
      <w:r w:rsidR="007245E6" w:rsidRPr="006D7482">
        <w:rPr>
          <w:rFonts w:ascii="Candara" w:hAnsi="Candara"/>
        </w:rPr>
        <w:t>Austen dramatizes how damaging it has been for women to inhabit a</w:t>
      </w:r>
      <w:r w:rsidR="002F2776" w:rsidRPr="006D7482">
        <w:rPr>
          <w:rFonts w:ascii="Candara" w:hAnsi="Candara"/>
        </w:rPr>
        <w:t xml:space="preserve"> culture created by and for men’</w:t>
      </w:r>
      <w:r w:rsidR="007245E6" w:rsidRPr="006D7482">
        <w:rPr>
          <w:rFonts w:ascii="Candara" w:hAnsi="Candara"/>
        </w:rPr>
        <w:t xml:space="preserve"> (120); others, including Julie Shaffer, suggest that Austen allows for the personal growth of the heroine while empowering her within the marriage plot. Although detractors conclude the heroine's marriage ultimately supports the patriarchal institution of marriage and portrays female submission to male domination, fan</w:t>
      </w:r>
      <w:r w:rsidR="002F2776" w:rsidRPr="006D7482">
        <w:rPr>
          <w:rFonts w:ascii="Candara" w:hAnsi="Candara"/>
        </w:rPr>
        <w:t>s praise Austen's portrayal of ‘modern marriage,’</w:t>
      </w:r>
      <w:r w:rsidR="007245E6" w:rsidRPr="006D7482">
        <w:rPr>
          <w:rFonts w:ascii="Candara" w:hAnsi="Candara"/>
        </w:rPr>
        <w:t xml:space="preserve"> a union of equal partners.</w:t>
      </w:r>
      <w:r w:rsidR="002F2776" w:rsidRPr="006D7482">
        <w:rPr>
          <w:rFonts w:ascii="Candara" w:hAnsi="Candara" w:cs="Helvetica"/>
          <w:sz w:val="20"/>
          <w:szCs w:val="20"/>
        </w:rPr>
        <w:t xml:space="preserve">”  </w:t>
      </w:r>
    </w:p>
    <w:p w14:paraId="3DEEC669" w14:textId="77777777" w:rsidR="00C35B6D" w:rsidRPr="006D7482" w:rsidRDefault="00C35B6D" w:rsidP="00C35B6D">
      <w:pPr>
        <w:pStyle w:val="ListParagraph"/>
        <w:rPr>
          <w:rFonts w:ascii="Candara" w:hAnsi="Candara"/>
        </w:rPr>
      </w:pPr>
    </w:p>
    <w:p w14:paraId="505AA02A" w14:textId="43B64FAE" w:rsidR="00C94570" w:rsidRDefault="002F2776" w:rsidP="00C35B6D">
      <w:pPr>
        <w:pStyle w:val="ListParagraph"/>
        <w:rPr>
          <w:rFonts w:ascii="Candara" w:hAnsi="Candara"/>
        </w:rPr>
      </w:pPr>
      <w:r w:rsidRPr="006D7482">
        <w:rPr>
          <w:rFonts w:ascii="Candara" w:hAnsi="Candara"/>
        </w:rPr>
        <w:t xml:space="preserve">Where do you stand on the issue of a feminist reading of </w:t>
      </w:r>
      <w:r w:rsidRPr="006D7482">
        <w:rPr>
          <w:rFonts w:ascii="Candara" w:hAnsi="Candara"/>
          <w:i/>
        </w:rPr>
        <w:t>Pride and Prejudice</w:t>
      </w:r>
      <w:r w:rsidRPr="006D7482">
        <w:rPr>
          <w:rFonts w:ascii="Candara" w:hAnsi="Candara"/>
        </w:rPr>
        <w:t xml:space="preserve">?  Read some critical essays on the topic and take and prove </w:t>
      </w:r>
      <w:r w:rsidR="00C35B6D" w:rsidRPr="006D7482">
        <w:rPr>
          <w:rFonts w:ascii="Candara" w:hAnsi="Candara"/>
        </w:rPr>
        <w:t xml:space="preserve">your </w:t>
      </w:r>
      <w:r w:rsidRPr="006D7482">
        <w:rPr>
          <w:rFonts w:ascii="Candara" w:hAnsi="Candara"/>
        </w:rPr>
        <w:t>position.</w:t>
      </w:r>
    </w:p>
    <w:p w14:paraId="441B9902" w14:textId="71C9B08C" w:rsidR="00B339F5" w:rsidRDefault="00B339F5" w:rsidP="00C35B6D">
      <w:pPr>
        <w:pStyle w:val="ListParagraph"/>
        <w:rPr>
          <w:rFonts w:ascii="Candara" w:hAnsi="Candara"/>
        </w:rPr>
      </w:pPr>
    </w:p>
    <w:p w14:paraId="6186EE5B" w14:textId="107310DF" w:rsidR="00B339F5" w:rsidRDefault="00B339F5" w:rsidP="00C35B6D">
      <w:pPr>
        <w:pStyle w:val="ListParagraph"/>
        <w:rPr>
          <w:rFonts w:ascii="Candara" w:hAnsi="Candara"/>
        </w:rPr>
      </w:pPr>
    </w:p>
    <w:p w14:paraId="295AFF7F" w14:textId="5CC12091" w:rsidR="00B339F5" w:rsidRDefault="00760050" w:rsidP="00B339F5">
      <w:pPr>
        <w:pStyle w:val="ListParagraph"/>
        <w:numPr>
          <w:ilvl w:val="0"/>
          <w:numId w:val="3"/>
        </w:numPr>
        <w:rPr>
          <w:rFonts w:ascii="Candara" w:hAnsi="Candara"/>
        </w:rPr>
      </w:pPr>
      <w:r>
        <w:rPr>
          <w:rFonts w:ascii="Candara" w:hAnsi="Candara"/>
        </w:rPr>
        <w:t xml:space="preserve">Examine </w:t>
      </w:r>
      <w:r w:rsidR="00C64E71">
        <w:rPr>
          <w:rFonts w:ascii="Candara" w:hAnsi="Candara"/>
        </w:rPr>
        <w:t xml:space="preserve">how Austen’s choices regarding </w:t>
      </w:r>
      <w:r w:rsidR="00C30DF6">
        <w:rPr>
          <w:rFonts w:ascii="Candara" w:hAnsi="Candara"/>
        </w:rPr>
        <w:t>narrative structure</w:t>
      </w:r>
      <w:r w:rsidR="00FA254B">
        <w:rPr>
          <w:rFonts w:ascii="Candara" w:hAnsi="Candara"/>
        </w:rPr>
        <w:t xml:space="preserve"> </w:t>
      </w:r>
      <w:r w:rsidR="008E2F6A">
        <w:rPr>
          <w:rFonts w:ascii="Candara" w:hAnsi="Candara"/>
        </w:rPr>
        <w:t>(including letters)</w:t>
      </w:r>
      <w:r w:rsidR="00C30DF6">
        <w:rPr>
          <w:rFonts w:ascii="Candara" w:hAnsi="Candara"/>
        </w:rPr>
        <w:t xml:space="preserve"> and point-of-view (including “free indirect discourse”) </w:t>
      </w:r>
      <w:r w:rsidR="00316BF1">
        <w:rPr>
          <w:rFonts w:ascii="Candara" w:hAnsi="Candara"/>
        </w:rPr>
        <w:t xml:space="preserve">enhance theme and </w:t>
      </w:r>
      <w:r w:rsidR="00C66B40">
        <w:rPr>
          <w:rFonts w:ascii="Candara" w:hAnsi="Candara"/>
        </w:rPr>
        <w:t>contribute to the novel’s meaning.</w:t>
      </w:r>
    </w:p>
    <w:p w14:paraId="2B541905" w14:textId="77777777" w:rsidR="00C94570" w:rsidRDefault="00C94570" w:rsidP="00C35B6D">
      <w:pPr>
        <w:pStyle w:val="ListParagraph"/>
        <w:rPr>
          <w:rFonts w:ascii="Candara" w:hAnsi="Candara"/>
        </w:rPr>
      </w:pPr>
    </w:p>
    <w:p w14:paraId="0396B925" w14:textId="03556EEA" w:rsidR="00883EB7" w:rsidRPr="00B339F5" w:rsidRDefault="00883EB7" w:rsidP="00B339F5">
      <w:pPr>
        <w:rPr>
          <w:b/>
        </w:rPr>
      </w:pPr>
      <w:r w:rsidRPr="00B339F5">
        <w:rPr>
          <w:b/>
        </w:rPr>
        <w:br w:type="page"/>
      </w:r>
      <w:bookmarkStart w:id="0" w:name="_GoBack"/>
      <w:bookmarkEnd w:id="0"/>
    </w:p>
    <w:p w14:paraId="3656B9AB" w14:textId="77777777" w:rsidR="00883EB7" w:rsidRDefault="00883EB7" w:rsidP="00883EB7">
      <w:pPr>
        <w:jc w:val="both"/>
        <w:rPr>
          <w:b/>
        </w:rPr>
      </w:pPr>
    </w:p>
    <w:p w14:paraId="25FDBB09" w14:textId="77777777" w:rsidR="00883EB7" w:rsidRPr="006D7482" w:rsidRDefault="7DB8825A" w:rsidP="7DB8825A">
      <w:pPr>
        <w:spacing w:line="276" w:lineRule="auto"/>
        <w:rPr>
          <w:rFonts w:ascii="Candara" w:eastAsia="Canadara" w:hAnsi="Candara" w:cs="Canadara"/>
          <w:b/>
          <w:bCs/>
        </w:rPr>
      </w:pPr>
      <w:r w:rsidRPr="006D7482">
        <w:rPr>
          <w:rFonts w:ascii="Candara" w:eastAsia="Canadara" w:hAnsi="Candara" w:cs="Canadara"/>
          <w:b/>
          <w:bCs/>
        </w:rPr>
        <w:t>Emancipate Your Essay!</w:t>
      </w:r>
    </w:p>
    <w:p w14:paraId="45FB0818" w14:textId="77777777" w:rsidR="00883EB7" w:rsidRPr="006D7482" w:rsidRDefault="00883EB7" w:rsidP="7DB8825A">
      <w:pPr>
        <w:spacing w:line="276" w:lineRule="auto"/>
        <w:rPr>
          <w:rFonts w:ascii="Candara" w:eastAsia="Canadara" w:hAnsi="Candara" w:cs="Canadara"/>
        </w:rPr>
      </w:pPr>
    </w:p>
    <w:p w14:paraId="5E2F3EF9" w14:textId="77777777" w:rsidR="006D7482" w:rsidRPr="006D7482" w:rsidRDefault="7DB8825A" w:rsidP="7DB8825A">
      <w:pPr>
        <w:spacing w:line="276" w:lineRule="auto"/>
        <w:rPr>
          <w:rFonts w:ascii="Candara" w:eastAsia="Canadara" w:hAnsi="Candara" w:cs="Canadara"/>
        </w:rPr>
      </w:pPr>
      <w:r w:rsidRPr="006D7482">
        <w:rPr>
          <w:rFonts w:ascii="Candara" w:eastAsia="Canadara" w:hAnsi="Candara" w:cs="Canadara"/>
        </w:rPr>
        <w:t xml:space="preserve">Let’s talk about the structure of your essays.  An essay’s form should depend on the ideas that need to be expressed and supported.  Take the five-paragraph essay, for example.  In this type of essay, the thesis is relatively simple and is supported by three paragraphs in which the ideas expressed weigh equally.  They are all serving the purpose of supporting the thesis.  </w:t>
      </w:r>
    </w:p>
    <w:p w14:paraId="076D82A0" w14:textId="77777777" w:rsidR="006D7482" w:rsidRPr="006D7482" w:rsidRDefault="006D7482" w:rsidP="7DB8825A">
      <w:pPr>
        <w:spacing w:line="276" w:lineRule="auto"/>
        <w:rPr>
          <w:rFonts w:ascii="Candara" w:eastAsia="Canadara" w:hAnsi="Candara" w:cs="Canadara"/>
        </w:rPr>
      </w:pPr>
    </w:p>
    <w:p w14:paraId="48956A51" w14:textId="2122131B" w:rsidR="00883EB7" w:rsidRPr="006D7482" w:rsidRDefault="7DB8825A" w:rsidP="7DB8825A">
      <w:pPr>
        <w:spacing w:line="276" w:lineRule="auto"/>
        <w:rPr>
          <w:rFonts w:ascii="Candara" w:eastAsia="Canadara" w:hAnsi="Candara" w:cs="Canadara"/>
        </w:rPr>
      </w:pPr>
      <w:r w:rsidRPr="006D7482">
        <w:rPr>
          <w:rFonts w:ascii="Candara" w:eastAsia="Canadara" w:hAnsi="Candara" w:cs="Canadara"/>
        </w:rPr>
        <w:t xml:space="preserve">A more interesting and sophisticated format for an essay is one in which the thesis is complex and </w:t>
      </w:r>
      <w:proofErr w:type="gramStart"/>
      <w:r w:rsidR="006D7482" w:rsidRPr="006D7482">
        <w:rPr>
          <w:rFonts w:ascii="Candara" w:eastAsia="Canadara" w:hAnsi="Candara" w:cs="Canadara"/>
        </w:rPr>
        <w:t xml:space="preserve">some </w:t>
      </w:r>
      <w:r w:rsidRPr="006D7482">
        <w:rPr>
          <w:rFonts w:ascii="Candara" w:eastAsia="Canadara" w:hAnsi="Candara" w:cs="Canadara"/>
        </w:rPr>
        <w:t xml:space="preserve"> paragraphs</w:t>
      </w:r>
      <w:proofErr w:type="gramEnd"/>
      <w:r w:rsidRPr="006D7482">
        <w:rPr>
          <w:rFonts w:ascii="Candara" w:eastAsia="Canadara" w:hAnsi="Candara" w:cs="Canadara"/>
        </w:rPr>
        <w:t xml:space="preserve"> are written </w:t>
      </w:r>
      <w:r w:rsidRPr="006D7482">
        <w:rPr>
          <w:rFonts w:ascii="Candara" w:eastAsia="Canadara" w:hAnsi="Candara" w:cs="Canadara"/>
          <w:b/>
          <w:bCs/>
        </w:rPr>
        <w:t>to support an idea that supports the thesis</w:t>
      </w:r>
      <w:r w:rsidRPr="006D7482">
        <w:rPr>
          <w:rFonts w:ascii="Candara" w:eastAsia="Canadara" w:hAnsi="Candara" w:cs="Canadara"/>
        </w:rPr>
        <w:t>.  In a complex essay like this, some paragraphs do not directly support the thesis; instead, they support a supporting idea.  See what I mean?</w:t>
      </w:r>
    </w:p>
    <w:p w14:paraId="049F31CB" w14:textId="77777777" w:rsidR="00883EB7" w:rsidRPr="006D7482" w:rsidRDefault="00883EB7" w:rsidP="7DB8825A">
      <w:pPr>
        <w:spacing w:line="276" w:lineRule="auto"/>
        <w:rPr>
          <w:rFonts w:ascii="Candara" w:eastAsia="Canadara" w:hAnsi="Candara" w:cs="Canadara"/>
        </w:rPr>
      </w:pPr>
    </w:p>
    <w:p w14:paraId="0C1FF605" w14:textId="45BD4BB1" w:rsidR="00883EB7" w:rsidRPr="006D7482" w:rsidRDefault="7DB8825A" w:rsidP="7DB8825A">
      <w:pPr>
        <w:rPr>
          <w:rFonts w:ascii="Candara" w:eastAsia="Canadara" w:hAnsi="Candara" w:cs="Canadara"/>
        </w:rPr>
      </w:pPr>
      <w:r w:rsidRPr="006D7482">
        <w:rPr>
          <w:rFonts w:ascii="Candara" w:eastAsia="Canadara" w:hAnsi="Candara" w:cs="Canadara"/>
        </w:rPr>
        <w:t>COMPARE THE TWO DIFFERENT OUTLINES BELOW:</w:t>
      </w:r>
    </w:p>
    <w:p w14:paraId="53128261" w14:textId="77777777" w:rsidR="00883EB7" w:rsidRPr="006D7482" w:rsidRDefault="00883EB7" w:rsidP="7DB8825A">
      <w:pPr>
        <w:rPr>
          <w:rFonts w:ascii="Candara" w:eastAsia="Canadara" w:hAnsi="Candara" w:cs="Canadara"/>
        </w:rPr>
      </w:pPr>
    </w:p>
    <w:p w14:paraId="62486C05" w14:textId="77777777" w:rsidR="00883EB7" w:rsidRPr="006D7482" w:rsidRDefault="00883EB7" w:rsidP="7DB8825A">
      <w:pPr>
        <w:rPr>
          <w:rFonts w:ascii="Candara" w:eastAsia="Canadara" w:hAnsi="Candara" w:cs="Canadara"/>
        </w:rPr>
      </w:pPr>
    </w:p>
    <w:p w14:paraId="712873F6" w14:textId="3C260605" w:rsidR="00883EB7" w:rsidRPr="006D7482" w:rsidRDefault="7DB8825A" w:rsidP="7DB8825A">
      <w:pPr>
        <w:rPr>
          <w:rFonts w:ascii="Candara" w:eastAsia="Canadara" w:hAnsi="Candara" w:cs="Canadara"/>
          <w:b/>
          <w:bCs/>
        </w:rPr>
      </w:pPr>
      <w:r w:rsidRPr="006D7482">
        <w:rPr>
          <w:rStyle w:val="Heading1Char"/>
          <w:rFonts w:ascii="Candara" w:eastAsia="Canadara" w:hAnsi="Candara" w:cs="Canadara"/>
          <w:sz w:val="24"/>
          <w:szCs w:val="24"/>
        </w:rPr>
        <w:t>CLASSIC FIVE PARAGRAPH ORGANIZATION</w:t>
      </w:r>
    </w:p>
    <w:p w14:paraId="4101652C" w14:textId="77777777" w:rsidR="00883EB7" w:rsidRPr="006D7482" w:rsidRDefault="00883EB7" w:rsidP="7DB8825A">
      <w:pPr>
        <w:rPr>
          <w:rFonts w:ascii="Candara" w:eastAsia="Canadara" w:hAnsi="Candara" w:cs="Canadara"/>
        </w:rPr>
      </w:pPr>
    </w:p>
    <w:p w14:paraId="2C213D86" w14:textId="77777777" w:rsidR="00883EB7" w:rsidRPr="006D7482" w:rsidRDefault="7DB8825A" w:rsidP="7DB8825A">
      <w:pPr>
        <w:rPr>
          <w:rFonts w:ascii="Candara" w:eastAsia="Canadara" w:hAnsi="Candara" w:cs="Canadara"/>
          <w:smallCaps/>
        </w:rPr>
      </w:pPr>
      <w:r w:rsidRPr="006D7482">
        <w:rPr>
          <w:rFonts w:ascii="Candara" w:eastAsia="Canadara" w:hAnsi="Candara" w:cs="Canadara"/>
          <w:smallCaps/>
        </w:rPr>
        <w:t>I. Thesis with Three Parts</w:t>
      </w:r>
    </w:p>
    <w:p w14:paraId="1D525E8B" w14:textId="77777777" w:rsidR="00883EB7" w:rsidRPr="006D7482" w:rsidRDefault="00883EB7"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II. Idea One</w:t>
      </w:r>
    </w:p>
    <w:p w14:paraId="53ADA54F" w14:textId="77777777" w:rsidR="00883EB7" w:rsidRPr="006D7482" w:rsidRDefault="00883EB7"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III. Idea Two</w:t>
      </w:r>
    </w:p>
    <w:p w14:paraId="2F1F8E8D" w14:textId="77777777" w:rsidR="00883EB7" w:rsidRPr="006D7482" w:rsidRDefault="00883EB7"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IV. Idea Three</w:t>
      </w:r>
    </w:p>
    <w:p w14:paraId="1299C43A" w14:textId="25177A5E" w:rsidR="00883EB7" w:rsidRPr="006D7482" w:rsidRDefault="7DB8825A" w:rsidP="7DB8825A">
      <w:pPr>
        <w:rPr>
          <w:rFonts w:ascii="Candara" w:eastAsia="Canadara" w:hAnsi="Candara" w:cs="Canadara"/>
          <w:smallCaps/>
        </w:rPr>
      </w:pPr>
      <w:r w:rsidRPr="006D7482">
        <w:rPr>
          <w:rFonts w:ascii="Candara" w:eastAsia="Canadara" w:hAnsi="Candara" w:cs="Canadara"/>
          <w:smallCaps/>
        </w:rPr>
        <w:t>V. Conclusion</w:t>
      </w:r>
    </w:p>
    <w:p w14:paraId="479B952B" w14:textId="0CC53287" w:rsidR="7DB8825A" w:rsidRPr="006D7482" w:rsidRDefault="7DB8825A" w:rsidP="7DB8825A">
      <w:pPr>
        <w:rPr>
          <w:rFonts w:ascii="Candara" w:eastAsia="Canadara" w:hAnsi="Candara" w:cs="Canadara"/>
          <w:smallCaps/>
        </w:rPr>
      </w:pPr>
    </w:p>
    <w:p w14:paraId="5D144920" w14:textId="3A222F1A" w:rsidR="00883EB7" w:rsidRPr="006D7482" w:rsidRDefault="7DB8825A" w:rsidP="7DB8825A">
      <w:pPr>
        <w:pStyle w:val="Heading1"/>
        <w:rPr>
          <w:rFonts w:ascii="Candara" w:eastAsia="Canadara" w:hAnsi="Candara" w:cs="Canadara"/>
          <w:sz w:val="24"/>
          <w:szCs w:val="24"/>
        </w:rPr>
      </w:pPr>
      <w:r w:rsidRPr="006D7482">
        <w:rPr>
          <w:rFonts w:ascii="Candara" w:eastAsia="Canadara" w:hAnsi="Candara" w:cs="Canadara"/>
          <w:sz w:val="24"/>
          <w:szCs w:val="24"/>
        </w:rPr>
        <w:t>EMANCIPATED OR “ORGANIC” ORGANIZATION</w:t>
      </w:r>
    </w:p>
    <w:p w14:paraId="3F7AE752" w14:textId="712662D9" w:rsidR="7DB8825A" w:rsidRPr="006D7482" w:rsidRDefault="7DB8825A" w:rsidP="7DB8825A">
      <w:pPr>
        <w:rPr>
          <w:rFonts w:ascii="Candara" w:eastAsia="Canadara" w:hAnsi="Candara" w:cs="Canadara"/>
          <w:b/>
          <w:bCs/>
          <w:i/>
          <w:iCs/>
          <w:smallCaps/>
        </w:rPr>
      </w:pPr>
      <w:r w:rsidRPr="006D7482">
        <w:rPr>
          <w:rFonts w:ascii="Candara" w:eastAsia="Canadara" w:hAnsi="Candara" w:cs="Canadara"/>
          <w:b/>
          <w:bCs/>
          <w:i/>
          <w:iCs/>
          <w:smallCaps/>
        </w:rPr>
        <w:t>Let the organization and Number of paragraphs grow out of the topic! (ONE Example Below)</w:t>
      </w:r>
    </w:p>
    <w:p w14:paraId="5F49EEEA" w14:textId="0075653E" w:rsidR="7DB8825A" w:rsidRPr="006D7482" w:rsidRDefault="7DB8825A" w:rsidP="7DB8825A">
      <w:pPr>
        <w:rPr>
          <w:rFonts w:ascii="Candara" w:eastAsia="Canadara" w:hAnsi="Candara" w:cs="Canadara"/>
          <w:i/>
          <w:iCs/>
          <w:smallCaps/>
        </w:rPr>
      </w:pPr>
    </w:p>
    <w:p w14:paraId="635D174C" w14:textId="77777777" w:rsidR="00883EB7" w:rsidRPr="006D7482" w:rsidRDefault="7DB8825A" w:rsidP="7DB8825A">
      <w:pPr>
        <w:rPr>
          <w:rFonts w:ascii="Candara" w:eastAsia="Canadara" w:hAnsi="Candara" w:cs="Canadara"/>
          <w:smallCaps/>
        </w:rPr>
      </w:pPr>
      <w:r w:rsidRPr="006D7482">
        <w:rPr>
          <w:rFonts w:ascii="Candara" w:eastAsia="Canadara" w:hAnsi="Candara" w:cs="Canadara"/>
          <w:smallCaps/>
        </w:rPr>
        <w:t>I. Complex Thesis</w:t>
      </w:r>
    </w:p>
    <w:p w14:paraId="3F9634D0" w14:textId="77777777" w:rsidR="00883EB7" w:rsidRPr="006D7482" w:rsidRDefault="00883EB7"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II. Idea One</w:t>
      </w:r>
    </w:p>
    <w:p w14:paraId="2843FB24" w14:textId="77777777" w:rsidR="00883EB7" w:rsidRPr="006D7482" w:rsidRDefault="00883EB7"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III. Idea Two</w:t>
      </w:r>
    </w:p>
    <w:p w14:paraId="57912A9D" w14:textId="77777777" w:rsidR="00883EB7" w:rsidRPr="006D7482" w:rsidRDefault="00AD06C1" w:rsidP="7DB8825A">
      <w:pPr>
        <w:rPr>
          <w:rFonts w:ascii="Candara" w:eastAsia="Canadara" w:hAnsi="Candara" w:cs="Canadara"/>
          <w:smallCaps/>
        </w:rPr>
      </w:pPr>
      <w:r w:rsidRPr="006D7482">
        <w:rPr>
          <w:rFonts w:ascii="Candara" w:hAnsi="Candara" w:cs="Arial"/>
          <w:smallCaps/>
          <w:sz w:val="20"/>
          <w:szCs w:val="20"/>
        </w:rPr>
        <w:tab/>
      </w:r>
      <w:r w:rsidRPr="006D7482">
        <w:rPr>
          <w:rFonts w:ascii="Candara" w:hAnsi="Candara" w:cs="Arial"/>
          <w:smallCaps/>
          <w:sz w:val="20"/>
          <w:szCs w:val="20"/>
        </w:rPr>
        <w:tab/>
      </w:r>
      <w:r w:rsidRPr="006D7482">
        <w:rPr>
          <w:rFonts w:ascii="Candara" w:eastAsia="Canadara" w:hAnsi="Candara" w:cs="Canadara"/>
          <w:smallCaps/>
        </w:rPr>
        <w:t>A</w:t>
      </w:r>
      <w:r w:rsidR="00883EB7" w:rsidRPr="006D7482">
        <w:rPr>
          <w:rFonts w:ascii="Candara" w:eastAsia="Canadara" w:hAnsi="Candara" w:cs="Canadara"/>
          <w:smallCaps/>
        </w:rPr>
        <w:t>. Idea Three</w:t>
      </w:r>
      <w:r w:rsidRPr="006D7482">
        <w:rPr>
          <w:rFonts w:ascii="Candara" w:eastAsia="Canadara" w:hAnsi="Candara" w:cs="Canadara"/>
          <w:smallCaps/>
        </w:rPr>
        <w:t xml:space="preserve"> (building on idea two)</w:t>
      </w:r>
    </w:p>
    <w:p w14:paraId="39444B20" w14:textId="77777777" w:rsidR="00883EB7" w:rsidRPr="006D7482" w:rsidRDefault="00AD06C1" w:rsidP="7DB8825A">
      <w:pPr>
        <w:rPr>
          <w:rFonts w:ascii="Candara" w:eastAsia="Canadara" w:hAnsi="Candara" w:cs="Canadara"/>
          <w:smallCaps/>
        </w:rPr>
      </w:pPr>
      <w:r w:rsidRPr="006D7482">
        <w:rPr>
          <w:rFonts w:ascii="Candara" w:hAnsi="Candara" w:cs="Arial"/>
          <w:smallCaps/>
          <w:sz w:val="20"/>
          <w:szCs w:val="20"/>
        </w:rPr>
        <w:tab/>
      </w:r>
      <w:r w:rsidRPr="006D7482">
        <w:rPr>
          <w:rFonts w:ascii="Candara" w:eastAsia="Canadara" w:hAnsi="Candara" w:cs="Canadara"/>
          <w:smallCaps/>
        </w:rPr>
        <w:t>III</w:t>
      </w:r>
      <w:r w:rsidR="00883EB7" w:rsidRPr="006D7482">
        <w:rPr>
          <w:rFonts w:ascii="Candara" w:eastAsia="Canadara" w:hAnsi="Candara" w:cs="Canadara"/>
          <w:smallCaps/>
        </w:rPr>
        <w:t>. Idea Four</w:t>
      </w:r>
    </w:p>
    <w:p w14:paraId="19B38D38" w14:textId="77777777" w:rsidR="00883EB7" w:rsidRPr="006D7482" w:rsidRDefault="00AD06C1" w:rsidP="7DB8825A">
      <w:pPr>
        <w:rPr>
          <w:rFonts w:ascii="Candara" w:eastAsia="Canadara" w:hAnsi="Candara" w:cs="Canadara"/>
          <w:smallCaps/>
        </w:rPr>
      </w:pPr>
      <w:r w:rsidRPr="006D7482">
        <w:rPr>
          <w:rFonts w:ascii="Candara" w:hAnsi="Candara" w:cs="Arial"/>
          <w:smallCaps/>
          <w:sz w:val="20"/>
          <w:szCs w:val="20"/>
        </w:rPr>
        <w:tab/>
      </w:r>
      <w:r w:rsidRPr="006D7482">
        <w:rPr>
          <w:rFonts w:ascii="Candara" w:hAnsi="Candara" w:cs="Arial"/>
          <w:smallCaps/>
          <w:sz w:val="20"/>
          <w:szCs w:val="20"/>
        </w:rPr>
        <w:tab/>
      </w:r>
      <w:r w:rsidRPr="006D7482">
        <w:rPr>
          <w:rFonts w:ascii="Candara" w:eastAsia="Canadara" w:hAnsi="Candara" w:cs="Canadara"/>
          <w:smallCaps/>
        </w:rPr>
        <w:t>a</w:t>
      </w:r>
      <w:r w:rsidR="00883EB7" w:rsidRPr="006D7482">
        <w:rPr>
          <w:rFonts w:ascii="Candara" w:eastAsia="Canadara" w:hAnsi="Candara" w:cs="Canadara"/>
          <w:smallCaps/>
        </w:rPr>
        <w:t>. Idea Five</w:t>
      </w:r>
      <w:r w:rsidRPr="006D7482">
        <w:rPr>
          <w:rFonts w:ascii="Candara" w:eastAsia="Canadara" w:hAnsi="Candara" w:cs="Canadara"/>
          <w:smallCaps/>
        </w:rPr>
        <w:t xml:space="preserve"> (building on idea four)</w:t>
      </w:r>
    </w:p>
    <w:p w14:paraId="1A096CA1" w14:textId="77777777" w:rsidR="00883EB7" w:rsidRPr="006D7482" w:rsidRDefault="7DB8825A" w:rsidP="7DB8825A">
      <w:pPr>
        <w:rPr>
          <w:rFonts w:ascii="Candara" w:eastAsia="Canadara" w:hAnsi="Candara" w:cs="Canadara"/>
          <w:smallCaps/>
        </w:rPr>
      </w:pPr>
      <w:r w:rsidRPr="006D7482">
        <w:rPr>
          <w:rFonts w:ascii="Candara" w:eastAsia="Canadara" w:hAnsi="Candara" w:cs="Canadara"/>
          <w:smallCaps/>
        </w:rPr>
        <w:t>VII. Conclusion</w:t>
      </w:r>
    </w:p>
    <w:p w14:paraId="3461D779" w14:textId="77777777" w:rsidR="00883EB7" w:rsidRPr="006D7482" w:rsidRDefault="00883EB7" w:rsidP="7DB8825A">
      <w:pPr>
        <w:rPr>
          <w:rFonts w:ascii="Candara" w:eastAsia="Canadara" w:hAnsi="Candara" w:cs="Canadara"/>
          <w:smallCaps/>
        </w:rPr>
      </w:pPr>
    </w:p>
    <w:p w14:paraId="100B530F" w14:textId="77777777" w:rsidR="00883EB7" w:rsidRPr="006D7482" w:rsidRDefault="7DB8825A" w:rsidP="7DB8825A">
      <w:pPr>
        <w:rPr>
          <w:rFonts w:ascii="Candara" w:eastAsia="Canadara" w:hAnsi="Candara" w:cs="Canadara"/>
        </w:rPr>
      </w:pPr>
      <w:r w:rsidRPr="006D7482">
        <w:rPr>
          <w:rFonts w:ascii="Candara" w:eastAsia="Canadara" w:hAnsi="Candara" w:cs="Canadara"/>
        </w:rPr>
        <w:t>As you develop as a writer, you need to be able to break free from the constraints of the five paragraph format, but you need to do it in a way that is both creative and logical.  Again, let the purpose of your essay guide your writing and the form of your paper.</w:t>
      </w:r>
    </w:p>
    <w:p w14:paraId="3CF2D8B6" w14:textId="77777777" w:rsidR="00883EB7" w:rsidRPr="00D65420" w:rsidRDefault="00883EB7" w:rsidP="7DB8825A">
      <w:pPr>
        <w:ind w:left="360"/>
        <w:rPr>
          <w:rFonts w:ascii="Canadara" w:eastAsia="Canadara" w:hAnsi="Canadara" w:cs="Canadara"/>
          <w:b/>
          <w:bCs/>
        </w:rPr>
      </w:pPr>
    </w:p>
    <w:p w14:paraId="0FB78278" w14:textId="77777777" w:rsidR="00883EB7" w:rsidRDefault="00883EB7" w:rsidP="7DB8825A">
      <w:pPr>
        <w:rPr>
          <w:rFonts w:ascii="Canadara" w:eastAsia="Canadara" w:hAnsi="Canadara" w:cs="Canadara"/>
        </w:rPr>
      </w:pPr>
    </w:p>
    <w:sectPr w:rsidR="00883EB7" w:rsidSect="00C81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nada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528"/>
    <w:multiLevelType w:val="hybridMultilevel"/>
    <w:tmpl w:val="02B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64E73"/>
    <w:multiLevelType w:val="hybridMultilevel"/>
    <w:tmpl w:val="8C6A3714"/>
    <w:lvl w:ilvl="0" w:tplc="82E89CF0">
      <w:start w:val="1"/>
      <w:numFmt w:val="bullet"/>
      <w:lvlText w:val=""/>
      <w:lvlJc w:val="left"/>
      <w:pPr>
        <w:ind w:left="720" w:hanging="360"/>
      </w:pPr>
      <w:rPr>
        <w:rFonts w:ascii="Symbol" w:hAnsi="Symbol" w:hint="default"/>
      </w:rPr>
    </w:lvl>
    <w:lvl w:ilvl="1" w:tplc="08E0E306">
      <w:start w:val="1"/>
      <w:numFmt w:val="bullet"/>
      <w:lvlText w:val="o"/>
      <w:lvlJc w:val="left"/>
      <w:pPr>
        <w:ind w:left="1440" w:hanging="360"/>
      </w:pPr>
      <w:rPr>
        <w:rFonts w:ascii="Courier New" w:hAnsi="Courier New" w:hint="default"/>
      </w:rPr>
    </w:lvl>
    <w:lvl w:ilvl="2" w:tplc="1312F5B0">
      <w:start w:val="1"/>
      <w:numFmt w:val="bullet"/>
      <w:lvlText w:val=""/>
      <w:lvlJc w:val="left"/>
      <w:pPr>
        <w:ind w:left="2160" w:hanging="360"/>
      </w:pPr>
      <w:rPr>
        <w:rFonts w:ascii="Wingdings" w:hAnsi="Wingdings" w:hint="default"/>
      </w:rPr>
    </w:lvl>
    <w:lvl w:ilvl="3" w:tplc="15C21C98">
      <w:start w:val="1"/>
      <w:numFmt w:val="bullet"/>
      <w:lvlText w:val=""/>
      <w:lvlJc w:val="left"/>
      <w:pPr>
        <w:ind w:left="2880" w:hanging="360"/>
      </w:pPr>
      <w:rPr>
        <w:rFonts w:ascii="Symbol" w:hAnsi="Symbol" w:hint="default"/>
      </w:rPr>
    </w:lvl>
    <w:lvl w:ilvl="4" w:tplc="71F2E558">
      <w:start w:val="1"/>
      <w:numFmt w:val="bullet"/>
      <w:lvlText w:val="o"/>
      <w:lvlJc w:val="left"/>
      <w:pPr>
        <w:ind w:left="3600" w:hanging="360"/>
      </w:pPr>
      <w:rPr>
        <w:rFonts w:ascii="Courier New" w:hAnsi="Courier New" w:hint="default"/>
      </w:rPr>
    </w:lvl>
    <w:lvl w:ilvl="5" w:tplc="F7FC28E4">
      <w:start w:val="1"/>
      <w:numFmt w:val="bullet"/>
      <w:lvlText w:val=""/>
      <w:lvlJc w:val="left"/>
      <w:pPr>
        <w:ind w:left="4320" w:hanging="360"/>
      </w:pPr>
      <w:rPr>
        <w:rFonts w:ascii="Wingdings" w:hAnsi="Wingdings" w:hint="default"/>
      </w:rPr>
    </w:lvl>
    <w:lvl w:ilvl="6" w:tplc="07B28798">
      <w:start w:val="1"/>
      <w:numFmt w:val="bullet"/>
      <w:lvlText w:val=""/>
      <w:lvlJc w:val="left"/>
      <w:pPr>
        <w:ind w:left="5040" w:hanging="360"/>
      </w:pPr>
      <w:rPr>
        <w:rFonts w:ascii="Symbol" w:hAnsi="Symbol" w:hint="default"/>
      </w:rPr>
    </w:lvl>
    <w:lvl w:ilvl="7" w:tplc="59CECAEC">
      <w:start w:val="1"/>
      <w:numFmt w:val="bullet"/>
      <w:lvlText w:val="o"/>
      <w:lvlJc w:val="left"/>
      <w:pPr>
        <w:ind w:left="5760" w:hanging="360"/>
      </w:pPr>
      <w:rPr>
        <w:rFonts w:ascii="Courier New" w:hAnsi="Courier New" w:hint="default"/>
      </w:rPr>
    </w:lvl>
    <w:lvl w:ilvl="8" w:tplc="4662871A">
      <w:start w:val="1"/>
      <w:numFmt w:val="bullet"/>
      <w:lvlText w:val=""/>
      <w:lvlJc w:val="left"/>
      <w:pPr>
        <w:ind w:left="6480" w:hanging="360"/>
      </w:pPr>
      <w:rPr>
        <w:rFonts w:ascii="Wingdings" w:hAnsi="Wingdings" w:hint="default"/>
      </w:rPr>
    </w:lvl>
  </w:abstractNum>
  <w:abstractNum w:abstractNumId="2" w15:restartNumberingAfterBreak="0">
    <w:nsid w:val="686F3B48"/>
    <w:multiLevelType w:val="hybridMultilevel"/>
    <w:tmpl w:val="54C2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B7"/>
    <w:rsid w:val="0003262C"/>
    <w:rsid w:val="00160D7C"/>
    <w:rsid w:val="00244287"/>
    <w:rsid w:val="0029783B"/>
    <w:rsid w:val="002F2776"/>
    <w:rsid w:val="00316BF1"/>
    <w:rsid w:val="0032393E"/>
    <w:rsid w:val="00376B65"/>
    <w:rsid w:val="00420B02"/>
    <w:rsid w:val="004C6B14"/>
    <w:rsid w:val="004D2CD5"/>
    <w:rsid w:val="004F0DDA"/>
    <w:rsid w:val="004F1E49"/>
    <w:rsid w:val="005041D2"/>
    <w:rsid w:val="00506C31"/>
    <w:rsid w:val="00587D55"/>
    <w:rsid w:val="00695E20"/>
    <w:rsid w:val="006A1025"/>
    <w:rsid w:val="006D5AA2"/>
    <w:rsid w:val="006D7482"/>
    <w:rsid w:val="007245E6"/>
    <w:rsid w:val="00760050"/>
    <w:rsid w:val="007903B8"/>
    <w:rsid w:val="007C13A6"/>
    <w:rsid w:val="007E15A9"/>
    <w:rsid w:val="00825E36"/>
    <w:rsid w:val="00883EB7"/>
    <w:rsid w:val="008E2F6A"/>
    <w:rsid w:val="00934A80"/>
    <w:rsid w:val="00941BD3"/>
    <w:rsid w:val="009D46FB"/>
    <w:rsid w:val="009F22BA"/>
    <w:rsid w:val="00A26759"/>
    <w:rsid w:val="00A27646"/>
    <w:rsid w:val="00A27998"/>
    <w:rsid w:val="00A65A3E"/>
    <w:rsid w:val="00AA2B8C"/>
    <w:rsid w:val="00AC66AA"/>
    <w:rsid w:val="00AD06C1"/>
    <w:rsid w:val="00AE170C"/>
    <w:rsid w:val="00B339F5"/>
    <w:rsid w:val="00B61787"/>
    <w:rsid w:val="00B8205E"/>
    <w:rsid w:val="00BD24F1"/>
    <w:rsid w:val="00BF3D5D"/>
    <w:rsid w:val="00C06EBB"/>
    <w:rsid w:val="00C17035"/>
    <w:rsid w:val="00C30DF6"/>
    <w:rsid w:val="00C35B6D"/>
    <w:rsid w:val="00C4265A"/>
    <w:rsid w:val="00C64E71"/>
    <w:rsid w:val="00C66B40"/>
    <w:rsid w:val="00C81891"/>
    <w:rsid w:val="00C94570"/>
    <w:rsid w:val="00CD0CE8"/>
    <w:rsid w:val="00CD7EBD"/>
    <w:rsid w:val="00D33E71"/>
    <w:rsid w:val="00D34AF4"/>
    <w:rsid w:val="00D47335"/>
    <w:rsid w:val="00D72CA7"/>
    <w:rsid w:val="00D82E73"/>
    <w:rsid w:val="00DD66ED"/>
    <w:rsid w:val="00E15351"/>
    <w:rsid w:val="00E32E54"/>
    <w:rsid w:val="00E34771"/>
    <w:rsid w:val="00E52CDB"/>
    <w:rsid w:val="00EB6241"/>
    <w:rsid w:val="00EC102C"/>
    <w:rsid w:val="00ED3089"/>
    <w:rsid w:val="00EF5890"/>
    <w:rsid w:val="00F17861"/>
    <w:rsid w:val="00F74033"/>
    <w:rsid w:val="00FA254B"/>
    <w:rsid w:val="00FA76F5"/>
    <w:rsid w:val="7DB88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B03F"/>
  <w15:chartTrackingRefBased/>
  <w15:docId w15:val="{3CF5B773-19F2-3249-981F-3D4211DC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1891"/>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B7"/>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gialoscalzo</dc:creator>
  <cp:keywords/>
  <dc:description/>
  <cp:lastModifiedBy>Loscalzo, Gia</cp:lastModifiedBy>
  <cp:revision>19</cp:revision>
  <cp:lastPrinted>2010-10-14T14:12:00Z</cp:lastPrinted>
  <dcterms:created xsi:type="dcterms:W3CDTF">2018-10-15T15:11:00Z</dcterms:created>
  <dcterms:modified xsi:type="dcterms:W3CDTF">2019-10-10T11:27:00Z</dcterms:modified>
</cp:coreProperties>
</file>